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Default="000452D9" w:rsidP="000452D9">
      <w:pPr>
        <w:ind w:left="120" w:right="562" w:firstLine="240"/>
        <w:rPr>
          <w:b/>
        </w:rPr>
      </w:pPr>
      <w:r>
        <w:rPr>
          <w:b/>
        </w:rPr>
        <w:t xml:space="preserve">                                             </w:t>
      </w:r>
      <w:r w:rsidR="00BC5A3F">
        <w:rPr>
          <w:b/>
        </w:rPr>
        <w:t xml:space="preserve"> КУРГАНСКАЯ ОБЛАСТЬ</w:t>
      </w:r>
      <w:r w:rsidR="00FA34CD">
        <w:rPr>
          <w:b/>
        </w:rPr>
        <w:t xml:space="preserve">                       </w:t>
      </w:r>
    </w:p>
    <w:p w:rsidR="00BC5A3F" w:rsidRDefault="00BC5A3F" w:rsidP="00BC5A3F">
      <w:pPr>
        <w:ind w:left="120" w:right="562" w:firstLine="240"/>
        <w:jc w:val="center"/>
        <w:rPr>
          <w:b/>
        </w:rPr>
      </w:pPr>
      <w:r>
        <w:rPr>
          <w:b/>
        </w:rPr>
        <w:t>ПРИТОБОЛЬНЫЙ РАЙОН</w:t>
      </w:r>
    </w:p>
    <w:p w:rsidR="00BC5A3F" w:rsidRDefault="009D25E4" w:rsidP="00BC5A3F">
      <w:pPr>
        <w:ind w:left="120" w:right="562" w:firstLine="240"/>
        <w:jc w:val="center"/>
        <w:rPr>
          <w:b/>
        </w:rPr>
      </w:pPr>
      <w:r>
        <w:rPr>
          <w:b/>
        </w:rPr>
        <w:t>М</w:t>
      </w:r>
      <w:r w:rsidR="00505818">
        <w:rPr>
          <w:b/>
        </w:rPr>
        <w:t>ЕЖБОРНЫЙ</w:t>
      </w:r>
      <w:r w:rsidR="00BC5A3F">
        <w:rPr>
          <w:b/>
        </w:rPr>
        <w:t xml:space="preserve"> СЕЛЬСОВЕТ</w:t>
      </w:r>
    </w:p>
    <w:p w:rsidR="00BC5A3F" w:rsidRDefault="00235BC7" w:rsidP="00BC5A3F">
      <w:pPr>
        <w:ind w:left="120" w:right="562" w:firstLine="240"/>
        <w:jc w:val="center"/>
        <w:rPr>
          <w:b/>
        </w:rPr>
      </w:pPr>
      <w:r>
        <w:rPr>
          <w:b/>
        </w:rPr>
        <w:t>МЕЖБОРНАЯ</w:t>
      </w:r>
      <w:r w:rsidR="00EB28C2">
        <w:rPr>
          <w:b/>
        </w:rPr>
        <w:t xml:space="preserve"> СЕЛЬСКАЯ ДУМА</w:t>
      </w:r>
    </w:p>
    <w:p w:rsidR="00BC5A3F" w:rsidRDefault="00BC5A3F" w:rsidP="00BC5A3F">
      <w:pPr>
        <w:ind w:left="120" w:right="562" w:firstLine="240"/>
        <w:jc w:val="center"/>
      </w:pPr>
    </w:p>
    <w:p w:rsidR="00BC5A3F" w:rsidRDefault="00BC5A3F" w:rsidP="00BC5A3F">
      <w:pPr>
        <w:ind w:left="120" w:right="562" w:firstLine="240"/>
        <w:jc w:val="center"/>
      </w:pPr>
    </w:p>
    <w:p w:rsidR="00BC5A3F" w:rsidRDefault="00BC5A3F" w:rsidP="00BC5A3F">
      <w:pPr>
        <w:ind w:left="120" w:right="562" w:firstLine="240"/>
        <w:jc w:val="center"/>
      </w:pPr>
    </w:p>
    <w:p w:rsidR="00BC5A3F" w:rsidRDefault="00BC5A3F" w:rsidP="00BC5A3F">
      <w:pPr>
        <w:ind w:left="120" w:right="562" w:firstLine="240"/>
        <w:jc w:val="center"/>
        <w:rPr>
          <w:b/>
        </w:rPr>
      </w:pPr>
      <w:r>
        <w:rPr>
          <w:b/>
        </w:rPr>
        <w:t xml:space="preserve">РЕШЕНИЕ </w:t>
      </w:r>
    </w:p>
    <w:p w:rsidR="00235BC7" w:rsidRDefault="00235BC7" w:rsidP="00BC5A3F">
      <w:pPr>
        <w:ind w:left="120" w:right="562" w:firstLine="240"/>
        <w:rPr>
          <w:b/>
        </w:rPr>
      </w:pPr>
    </w:p>
    <w:p w:rsidR="00235BC7" w:rsidRDefault="00235BC7" w:rsidP="00BC5A3F">
      <w:pPr>
        <w:ind w:left="120" w:right="562" w:firstLine="240"/>
        <w:rPr>
          <w:b/>
        </w:rPr>
      </w:pPr>
    </w:p>
    <w:p w:rsidR="00BC5A3F" w:rsidRDefault="00F100C0" w:rsidP="00235BC7">
      <w:pPr>
        <w:ind w:right="562"/>
      </w:pPr>
      <w:r>
        <w:t xml:space="preserve">от </w:t>
      </w:r>
      <w:r w:rsidR="00330257">
        <w:t xml:space="preserve"> </w:t>
      </w:r>
      <w:r w:rsidR="000452D9">
        <w:t>20</w:t>
      </w:r>
      <w:r w:rsidR="00330257">
        <w:t xml:space="preserve">   июня </w:t>
      </w:r>
      <w:r>
        <w:t xml:space="preserve"> </w:t>
      </w:r>
      <w:r w:rsidR="004610B6">
        <w:t>201</w:t>
      </w:r>
      <w:r w:rsidR="00AE4946">
        <w:t>7</w:t>
      </w:r>
      <w:r w:rsidR="00BC5A3F">
        <w:t xml:space="preserve"> года № </w:t>
      </w:r>
      <w:r w:rsidR="00EB28C2">
        <w:t xml:space="preserve"> </w:t>
      </w:r>
      <w:r w:rsidR="000452D9">
        <w:t>13</w:t>
      </w:r>
      <w:r w:rsidR="00EB28C2">
        <w:t xml:space="preserve">  </w:t>
      </w:r>
      <w:r w:rsidR="00BC5A3F">
        <w:t xml:space="preserve">  </w:t>
      </w:r>
    </w:p>
    <w:p w:rsidR="00BC5A3F" w:rsidRDefault="00BC5A3F" w:rsidP="00235BC7">
      <w:pPr>
        <w:ind w:right="562"/>
      </w:pPr>
      <w:r>
        <w:t xml:space="preserve">с. </w:t>
      </w:r>
      <w:proofErr w:type="spellStart"/>
      <w:r w:rsidR="00235BC7">
        <w:t>Межборное</w:t>
      </w:r>
      <w:proofErr w:type="spellEnd"/>
    </w:p>
    <w:p w:rsidR="00BC5A3F" w:rsidRDefault="00BC5A3F" w:rsidP="00BC5A3F">
      <w:pPr>
        <w:ind w:left="120" w:right="562" w:firstLine="240"/>
      </w:pPr>
    </w:p>
    <w:p w:rsidR="00235BC7" w:rsidRDefault="00235BC7" w:rsidP="00235BC7">
      <w:pPr>
        <w:ind w:left="120" w:right="562" w:firstLine="240"/>
      </w:pPr>
    </w:p>
    <w:p w:rsidR="00235BC7" w:rsidRDefault="00BC5A3F" w:rsidP="00235BC7">
      <w:pPr>
        <w:ind w:right="562"/>
        <w:rPr>
          <w:b/>
        </w:rPr>
      </w:pPr>
      <w:r w:rsidRPr="00472EB9">
        <w:rPr>
          <w:b/>
        </w:rPr>
        <w:t xml:space="preserve">О внесении изменений в </w:t>
      </w:r>
      <w:r w:rsidR="00235BC7">
        <w:rPr>
          <w:b/>
        </w:rPr>
        <w:t xml:space="preserve">     </w:t>
      </w:r>
      <w:r w:rsidRPr="00472EB9">
        <w:rPr>
          <w:b/>
        </w:rPr>
        <w:t>решение</w:t>
      </w:r>
    </w:p>
    <w:p w:rsidR="00235BC7" w:rsidRDefault="00235BC7" w:rsidP="00235BC7">
      <w:pPr>
        <w:ind w:right="562"/>
        <w:rPr>
          <w:b/>
        </w:rPr>
      </w:pPr>
      <w:proofErr w:type="spellStart"/>
      <w:r>
        <w:rPr>
          <w:b/>
        </w:rPr>
        <w:t>Межборной</w:t>
      </w:r>
      <w:proofErr w:type="spellEnd"/>
      <w:r w:rsidR="00BC5A3F" w:rsidRPr="00472EB9">
        <w:rPr>
          <w:b/>
        </w:rPr>
        <w:t xml:space="preserve"> сельской Думы </w:t>
      </w:r>
      <w:r>
        <w:rPr>
          <w:b/>
        </w:rPr>
        <w:t xml:space="preserve">           </w:t>
      </w:r>
      <w:proofErr w:type="gramStart"/>
      <w:r w:rsidR="00330257">
        <w:rPr>
          <w:b/>
        </w:rPr>
        <w:t>от</w:t>
      </w:r>
      <w:proofErr w:type="gramEnd"/>
      <w:r w:rsidR="00330257">
        <w:rPr>
          <w:b/>
        </w:rPr>
        <w:t xml:space="preserve"> </w:t>
      </w:r>
    </w:p>
    <w:p w:rsidR="000452D9" w:rsidRDefault="00DF0C1F" w:rsidP="00235BC7">
      <w:pPr>
        <w:ind w:right="562"/>
        <w:rPr>
          <w:b/>
        </w:rPr>
      </w:pPr>
      <w:r>
        <w:rPr>
          <w:b/>
        </w:rPr>
        <w:t>6</w:t>
      </w:r>
      <w:r w:rsidR="000452D9">
        <w:rPr>
          <w:b/>
        </w:rPr>
        <w:t xml:space="preserve"> </w:t>
      </w:r>
      <w:r>
        <w:rPr>
          <w:b/>
        </w:rPr>
        <w:t xml:space="preserve"> ноября</w:t>
      </w:r>
      <w:r w:rsidR="000452D9">
        <w:rPr>
          <w:b/>
        </w:rPr>
        <w:t xml:space="preserve">   </w:t>
      </w:r>
      <w:r>
        <w:rPr>
          <w:b/>
        </w:rPr>
        <w:t xml:space="preserve"> 2014</w:t>
      </w:r>
      <w:r w:rsidR="000452D9">
        <w:rPr>
          <w:b/>
        </w:rPr>
        <w:t xml:space="preserve">    </w:t>
      </w:r>
      <w:r>
        <w:rPr>
          <w:b/>
        </w:rPr>
        <w:t xml:space="preserve"> года</w:t>
      </w:r>
      <w:r w:rsidR="00235BC7">
        <w:rPr>
          <w:b/>
        </w:rPr>
        <w:t xml:space="preserve"> </w:t>
      </w:r>
      <w:r w:rsidR="000452D9">
        <w:rPr>
          <w:b/>
        </w:rPr>
        <w:t xml:space="preserve"> </w:t>
      </w:r>
      <w:r w:rsidR="00235BC7">
        <w:rPr>
          <w:b/>
        </w:rPr>
        <w:t>№</w:t>
      </w:r>
      <w:r w:rsidR="000452D9">
        <w:rPr>
          <w:b/>
        </w:rPr>
        <w:t xml:space="preserve"> </w:t>
      </w:r>
      <w:r w:rsidR="00235BC7">
        <w:rPr>
          <w:b/>
        </w:rPr>
        <w:t xml:space="preserve"> 44</w:t>
      </w:r>
      <w:r w:rsidR="00330257">
        <w:rPr>
          <w:b/>
        </w:rPr>
        <w:t xml:space="preserve"> </w:t>
      </w:r>
      <w:r w:rsidR="000452D9">
        <w:rPr>
          <w:b/>
        </w:rPr>
        <w:t xml:space="preserve">   </w:t>
      </w:r>
      <w:r w:rsidR="00BC5A3F" w:rsidRPr="00472EB9">
        <w:rPr>
          <w:b/>
        </w:rPr>
        <w:t xml:space="preserve"> «</w:t>
      </w:r>
      <w:proofErr w:type="gramStart"/>
      <w:r w:rsidR="00BC5A3F">
        <w:rPr>
          <w:b/>
        </w:rPr>
        <w:t>Об</w:t>
      </w:r>
      <w:proofErr w:type="gramEnd"/>
      <w:r w:rsidR="00BC5A3F">
        <w:rPr>
          <w:b/>
        </w:rPr>
        <w:t xml:space="preserve"> </w:t>
      </w:r>
    </w:p>
    <w:p w:rsidR="000452D9" w:rsidRDefault="005D6B93" w:rsidP="00235BC7">
      <w:pPr>
        <w:ind w:right="562"/>
        <w:rPr>
          <w:b/>
        </w:rPr>
      </w:pPr>
      <w:proofErr w:type="gramStart"/>
      <w:r>
        <w:rPr>
          <w:b/>
        </w:rPr>
        <w:t>установлении</w:t>
      </w:r>
      <w:proofErr w:type="gramEnd"/>
      <w:r>
        <w:rPr>
          <w:b/>
        </w:rPr>
        <w:t xml:space="preserve"> налога на </w:t>
      </w:r>
      <w:r w:rsidR="000452D9">
        <w:rPr>
          <w:b/>
        </w:rPr>
        <w:t xml:space="preserve"> </w:t>
      </w:r>
      <w:r>
        <w:rPr>
          <w:b/>
        </w:rPr>
        <w:t xml:space="preserve">имущество </w:t>
      </w:r>
    </w:p>
    <w:p w:rsidR="000452D9" w:rsidRDefault="005D6B93" w:rsidP="00235BC7">
      <w:pPr>
        <w:ind w:right="562"/>
        <w:rPr>
          <w:b/>
        </w:rPr>
      </w:pPr>
      <w:r>
        <w:rPr>
          <w:b/>
        </w:rPr>
        <w:t xml:space="preserve">физических </w:t>
      </w:r>
      <w:r w:rsidR="000452D9">
        <w:rPr>
          <w:b/>
        </w:rPr>
        <w:t xml:space="preserve"> </w:t>
      </w:r>
      <w:r>
        <w:rPr>
          <w:b/>
        </w:rPr>
        <w:t>лиц</w:t>
      </w:r>
      <w:r w:rsidR="00FA34CD">
        <w:rPr>
          <w:b/>
        </w:rPr>
        <w:t xml:space="preserve"> </w:t>
      </w:r>
      <w:r w:rsidR="000452D9">
        <w:rPr>
          <w:b/>
        </w:rPr>
        <w:t xml:space="preserve"> </w:t>
      </w:r>
      <w:r w:rsidR="00FA34CD">
        <w:rPr>
          <w:b/>
        </w:rPr>
        <w:t xml:space="preserve">на </w:t>
      </w:r>
      <w:r w:rsidR="000452D9">
        <w:rPr>
          <w:b/>
        </w:rPr>
        <w:t xml:space="preserve">       </w:t>
      </w:r>
      <w:r w:rsidR="00FA34CD">
        <w:rPr>
          <w:b/>
        </w:rPr>
        <w:t>территории</w:t>
      </w:r>
    </w:p>
    <w:p w:rsidR="00BC5A3F" w:rsidRPr="00472EB9" w:rsidRDefault="00FA34CD" w:rsidP="00235BC7">
      <w:pPr>
        <w:ind w:right="562"/>
        <w:rPr>
          <w:b/>
        </w:rPr>
      </w:pPr>
      <w:r>
        <w:rPr>
          <w:b/>
        </w:rPr>
        <w:t xml:space="preserve"> </w:t>
      </w:r>
      <w:proofErr w:type="spellStart"/>
      <w:r w:rsidR="00235BC7">
        <w:rPr>
          <w:b/>
        </w:rPr>
        <w:t>Межборного</w:t>
      </w:r>
      <w:proofErr w:type="spellEnd"/>
      <w:r>
        <w:rPr>
          <w:b/>
        </w:rPr>
        <w:t xml:space="preserve"> сельсовета</w:t>
      </w:r>
      <w:r w:rsidR="00DF0C1F">
        <w:rPr>
          <w:b/>
        </w:rPr>
        <w:t>»</w:t>
      </w:r>
    </w:p>
    <w:p w:rsidR="00BC5A3F" w:rsidRPr="00472EB9" w:rsidRDefault="00BC5A3F" w:rsidP="00BC5A3F">
      <w:pPr>
        <w:pStyle w:val="a3"/>
        <w:ind w:firstLine="0"/>
        <w:jc w:val="center"/>
        <w:rPr>
          <w:b/>
          <w:color w:val="000000"/>
          <w:sz w:val="24"/>
        </w:rPr>
      </w:pPr>
    </w:p>
    <w:p w:rsidR="00BC5A3F" w:rsidRPr="00472EB9" w:rsidRDefault="00BC5A3F" w:rsidP="00BC5A3F">
      <w:pPr>
        <w:jc w:val="center"/>
        <w:rPr>
          <w:b/>
          <w:bCs/>
        </w:rPr>
      </w:pPr>
    </w:p>
    <w:p w:rsidR="00AE4946" w:rsidRDefault="00AE4946" w:rsidP="00AE4946">
      <w:pPr>
        <w:ind w:firstLine="708"/>
        <w:jc w:val="both"/>
      </w:pPr>
      <w:r>
        <w:t xml:space="preserve">В соответствии с Федеральным законом от 6 октября 2003 года № 131 – ФЗ «Об общих принципах организации местного самоуправления в Российской Федерации», Налоговым кодексом Российской Федерации, Уставом </w:t>
      </w:r>
      <w:proofErr w:type="spellStart"/>
      <w:r w:rsidR="00235BC7">
        <w:t>Межборного</w:t>
      </w:r>
      <w:proofErr w:type="spellEnd"/>
      <w:r w:rsidR="00235BC7">
        <w:t xml:space="preserve"> </w:t>
      </w:r>
      <w:r w:rsidR="0038115C">
        <w:t>сельсовета</w:t>
      </w:r>
      <w:r>
        <w:t xml:space="preserve">, </w:t>
      </w:r>
      <w:proofErr w:type="spellStart"/>
      <w:r w:rsidR="00235BC7">
        <w:t>Межборная</w:t>
      </w:r>
      <w:proofErr w:type="spellEnd"/>
      <w:r w:rsidR="00330257">
        <w:t xml:space="preserve"> </w:t>
      </w:r>
      <w:r>
        <w:t xml:space="preserve"> сельская Дума </w:t>
      </w:r>
    </w:p>
    <w:p w:rsidR="00BC5A3F" w:rsidRPr="008B3E12" w:rsidRDefault="00BC5A3F" w:rsidP="00BC5A3F">
      <w:pPr>
        <w:jc w:val="both"/>
        <w:rPr>
          <w:b/>
        </w:rPr>
      </w:pPr>
      <w:r w:rsidRPr="008B3E12">
        <w:rPr>
          <w:b/>
        </w:rPr>
        <w:t>РЕШИЛА:</w:t>
      </w:r>
    </w:p>
    <w:p w:rsidR="00BC5A3F" w:rsidRDefault="00BC5A3F" w:rsidP="00BC5A3F">
      <w:pPr>
        <w:jc w:val="both"/>
      </w:pPr>
      <w:r>
        <w:tab/>
        <w:t xml:space="preserve">1.  Внести в </w:t>
      </w:r>
      <w:r w:rsidR="001870CD">
        <w:t xml:space="preserve">решение </w:t>
      </w:r>
      <w:proofErr w:type="spellStart"/>
      <w:r w:rsidR="00235BC7">
        <w:t>Межборной</w:t>
      </w:r>
      <w:proofErr w:type="spellEnd"/>
      <w:r>
        <w:t xml:space="preserve"> сельской Думы </w:t>
      </w:r>
      <w:r w:rsidR="00745BC1">
        <w:t xml:space="preserve">от </w:t>
      </w:r>
      <w:r w:rsidR="00235BC7">
        <w:t>6</w:t>
      </w:r>
      <w:r w:rsidR="005D6B93">
        <w:t xml:space="preserve"> ноября</w:t>
      </w:r>
      <w:r w:rsidR="005D6B93" w:rsidRPr="00F64459">
        <w:t xml:space="preserve"> 2014</w:t>
      </w:r>
      <w:r w:rsidR="00330257">
        <w:t xml:space="preserve"> года № </w:t>
      </w:r>
      <w:r w:rsidR="00235BC7">
        <w:t>44</w:t>
      </w:r>
      <w:r w:rsidRPr="00F64459">
        <w:t xml:space="preserve"> «Об </w:t>
      </w:r>
      <w:r w:rsidR="005D6B93">
        <w:t>установлении налога на имущество физических лиц</w:t>
      </w:r>
      <w:r w:rsidR="00FA34CD">
        <w:t xml:space="preserve"> на территории </w:t>
      </w:r>
      <w:proofErr w:type="spellStart"/>
      <w:r w:rsidR="00235BC7">
        <w:t>Межборного</w:t>
      </w:r>
      <w:proofErr w:type="spellEnd"/>
      <w:r w:rsidR="00235BC7">
        <w:t xml:space="preserve"> </w:t>
      </w:r>
      <w:r w:rsidR="00FA34CD">
        <w:t>сельсовета</w:t>
      </w:r>
      <w:r w:rsidRPr="004C0538">
        <w:rPr>
          <w:color w:val="000000"/>
        </w:rPr>
        <w:t>»</w:t>
      </w:r>
      <w:r>
        <w:t xml:space="preserve"> </w:t>
      </w:r>
      <w:r w:rsidR="005D6B93">
        <w:t>следующие изменения</w:t>
      </w:r>
      <w:r>
        <w:t>:</w:t>
      </w:r>
    </w:p>
    <w:p w:rsidR="00BC5A3F" w:rsidRDefault="00BC5A3F" w:rsidP="005D6B93">
      <w:pPr>
        <w:jc w:val="both"/>
      </w:pPr>
      <w:r>
        <w:tab/>
        <w:t xml:space="preserve">-   пункт </w:t>
      </w:r>
      <w:r w:rsidR="005D6B93">
        <w:t>3</w:t>
      </w:r>
      <w:r>
        <w:t xml:space="preserve"> решения</w:t>
      </w:r>
      <w:r w:rsidR="005D6B93">
        <w:t xml:space="preserve"> </w:t>
      </w:r>
      <w:r w:rsidR="00801385">
        <w:t>изложить</w:t>
      </w:r>
      <w:r w:rsidR="005D6B93">
        <w:t xml:space="preserve"> в следующей редакции</w:t>
      </w:r>
      <w:r w:rsidR="00A56D23">
        <w:t>:</w:t>
      </w:r>
    </w:p>
    <w:p w:rsidR="00A56D23" w:rsidRDefault="00A56D23" w:rsidP="005D6B93">
      <w:pPr>
        <w:jc w:val="both"/>
      </w:pPr>
      <w:r>
        <w:t>«3. Установить налоговые ставки</w:t>
      </w:r>
      <w:r w:rsidR="00801385">
        <w:t xml:space="preserve"> по налогу в следующих размерах:</w:t>
      </w:r>
    </w:p>
    <w:p w:rsidR="00810768" w:rsidRDefault="00810768" w:rsidP="005D6B93">
      <w:pPr>
        <w:jc w:val="both"/>
      </w:pPr>
    </w:p>
    <w:tbl>
      <w:tblPr>
        <w:tblW w:w="9771" w:type="dxa"/>
        <w:tblCellMar>
          <w:left w:w="0" w:type="dxa"/>
          <w:right w:w="0" w:type="dxa"/>
        </w:tblCellMar>
        <w:tblLook w:val="0000"/>
      </w:tblPr>
      <w:tblGrid>
        <w:gridCol w:w="8046"/>
        <w:gridCol w:w="1725"/>
      </w:tblGrid>
      <w:tr w:rsidR="004610B6" w:rsidRPr="00800B18" w:rsidTr="00330257">
        <w:tc>
          <w:tcPr>
            <w:tcW w:w="8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B6" w:rsidRPr="00800B18" w:rsidRDefault="004610B6" w:rsidP="004F5007">
            <w:pPr>
              <w:jc w:val="both"/>
            </w:pPr>
            <w:r w:rsidRPr="00800B18"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B6" w:rsidRPr="00800B18" w:rsidRDefault="00330257" w:rsidP="00330257">
            <w:pPr>
              <w:jc w:val="center"/>
            </w:pPr>
            <w:r w:rsidRPr="00800B18">
              <w:t>Ставка налога</w:t>
            </w:r>
            <w:r w:rsidR="004610B6" w:rsidRPr="00800B18">
              <w:t xml:space="preserve"> </w:t>
            </w:r>
          </w:p>
        </w:tc>
      </w:tr>
      <w:tr w:rsidR="00330257" w:rsidRPr="00076FB7" w:rsidTr="00330257">
        <w:tc>
          <w:tcPr>
            <w:tcW w:w="8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257" w:rsidRPr="00076FB7" w:rsidRDefault="00330257" w:rsidP="004F5007">
            <w:pPr>
              <w:jc w:val="both"/>
            </w:pPr>
            <w:r>
              <w:t>до 300000 рублей включительно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257" w:rsidRPr="00076FB7" w:rsidRDefault="00330257" w:rsidP="00AE4946">
            <w:pPr>
              <w:jc w:val="both"/>
            </w:pPr>
            <w:r>
              <w:t>0,1%</w:t>
            </w:r>
          </w:p>
        </w:tc>
      </w:tr>
      <w:tr w:rsidR="00330257" w:rsidRPr="00076FB7" w:rsidTr="00330257">
        <w:tc>
          <w:tcPr>
            <w:tcW w:w="8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257" w:rsidRPr="00076FB7" w:rsidRDefault="00330257" w:rsidP="002E4E29">
            <w:pPr>
              <w:jc w:val="both"/>
            </w:pPr>
            <w:r>
              <w:t>свыше 300000 рублей до 500000 рублей включительно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257" w:rsidRPr="00076FB7" w:rsidRDefault="00330257" w:rsidP="00330257">
            <w:pPr>
              <w:jc w:val="both"/>
            </w:pPr>
            <w:r w:rsidRPr="00EB28C2">
              <w:t>0,2%</w:t>
            </w:r>
          </w:p>
        </w:tc>
      </w:tr>
      <w:tr w:rsidR="00330257" w:rsidRPr="00076FB7" w:rsidTr="00330257">
        <w:tc>
          <w:tcPr>
            <w:tcW w:w="8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257" w:rsidRPr="00076FB7" w:rsidRDefault="00330257" w:rsidP="004F5007">
            <w:pPr>
              <w:jc w:val="both"/>
            </w:pPr>
            <w:r>
              <w:t xml:space="preserve">свыше 500000 рублей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257" w:rsidRPr="00076FB7" w:rsidRDefault="00330257" w:rsidP="00235BC7">
            <w:pPr>
              <w:jc w:val="both"/>
            </w:pPr>
            <w:r>
              <w:t>0,</w:t>
            </w:r>
            <w:bookmarkStart w:id="0" w:name="_GoBack"/>
            <w:bookmarkEnd w:id="0"/>
            <w:r w:rsidR="00235BC7">
              <w:t>7</w:t>
            </w:r>
            <w:r>
              <w:t>%</w:t>
            </w:r>
          </w:p>
        </w:tc>
      </w:tr>
    </w:tbl>
    <w:p w:rsidR="00FA34CD" w:rsidRDefault="00673563" w:rsidP="00C53D2F">
      <w:pPr>
        <w:autoSpaceDE w:val="0"/>
        <w:autoSpaceDN w:val="0"/>
        <w:adjustRightInd w:val="0"/>
        <w:jc w:val="both"/>
        <w:outlineLvl w:val="0"/>
      </w:pPr>
      <w:r>
        <w:t xml:space="preserve">                                                                                                                                                             </w:t>
      </w:r>
      <w:r w:rsidR="00C17B79">
        <w:t>».</w:t>
      </w:r>
      <w:r w:rsidR="00BC5A3F">
        <w:tab/>
      </w:r>
      <w:r w:rsidR="00810768">
        <w:t>2</w:t>
      </w:r>
      <w:r w:rsidR="00810768" w:rsidRPr="00810768">
        <w:t xml:space="preserve">. </w:t>
      </w:r>
      <w:r w:rsidR="00FA34CD">
        <w:t>Настоящее решение вступает в силу с 1 января 2018 года, но не ранее чем по истечении одного месяца со дня его официального опубликования.</w:t>
      </w:r>
    </w:p>
    <w:p w:rsidR="00FA34CD" w:rsidRDefault="00FA34CD" w:rsidP="00FA34CD">
      <w:pPr>
        <w:tabs>
          <w:tab w:val="left" w:pos="426"/>
          <w:tab w:val="left" w:pos="709"/>
          <w:tab w:val="left" w:pos="851"/>
        </w:tabs>
        <w:ind w:left="120" w:firstLine="306"/>
        <w:jc w:val="both"/>
      </w:pPr>
      <w:r>
        <w:t xml:space="preserve">     </w:t>
      </w:r>
      <w:r w:rsidR="00C53D2F">
        <w:t>3</w:t>
      </w:r>
      <w:r w:rsidR="007A6B64">
        <w:t>.</w:t>
      </w:r>
      <w:r w:rsidRPr="00FA34CD">
        <w:t xml:space="preserve"> </w:t>
      </w:r>
      <w:r>
        <w:t>Настоящее решение  обнародовать в помещени</w:t>
      </w:r>
      <w:r w:rsidR="00C53D2F">
        <w:t>ях</w:t>
      </w:r>
      <w:r>
        <w:t xml:space="preserve"> Администрации </w:t>
      </w:r>
      <w:proofErr w:type="spellStart"/>
      <w:r w:rsidR="00C53D2F">
        <w:t>Межборного</w:t>
      </w:r>
      <w:proofErr w:type="spellEnd"/>
      <w:r>
        <w:t xml:space="preserve">  сельсовета, библиотек</w:t>
      </w:r>
      <w:r w:rsidR="00C53D2F">
        <w:t>и</w:t>
      </w:r>
      <w:r>
        <w:t xml:space="preserve">, </w:t>
      </w:r>
      <w:r w:rsidR="00C53D2F">
        <w:t>почты,</w:t>
      </w:r>
      <w:r>
        <w:t xml:space="preserve"> дом</w:t>
      </w:r>
      <w:r w:rsidR="00C53D2F">
        <w:t>а</w:t>
      </w:r>
      <w:r>
        <w:t xml:space="preserve"> культуры.</w:t>
      </w:r>
    </w:p>
    <w:p w:rsidR="00FA34CD" w:rsidRDefault="00FA34CD" w:rsidP="00FA34CD">
      <w:pPr>
        <w:tabs>
          <w:tab w:val="left" w:pos="426"/>
          <w:tab w:val="left" w:pos="709"/>
          <w:tab w:val="left" w:pos="851"/>
        </w:tabs>
        <w:ind w:left="120" w:firstLine="306"/>
        <w:jc w:val="both"/>
      </w:pPr>
      <w:r>
        <w:t xml:space="preserve">     </w:t>
      </w:r>
      <w:r w:rsidR="00316E56">
        <w:t>4</w:t>
      </w:r>
      <w:r>
        <w:t xml:space="preserve">.  </w:t>
      </w:r>
      <w:proofErr w:type="gramStart"/>
      <w:r>
        <w:t>Контроль за</w:t>
      </w:r>
      <w:proofErr w:type="gramEnd"/>
      <w:r>
        <w:t xml:space="preserve"> выполнением данного решения возложить на комиссию по  бюджету</w:t>
      </w:r>
      <w:r w:rsidR="00316E56">
        <w:t>,</w:t>
      </w:r>
      <w:r w:rsidR="00C53D2F">
        <w:t xml:space="preserve"> финансам </w:t>
      </w:r>
      <w:r>
        <w:t xml:space="preserve"> и </w:t>
      </w:r>
      <w:r w:rsidR="00C53D2F">
        <w:t xml:space="preserve">налогам </w:t>
      </w:r>
      <w:proofErr w:type="spellStart"/>
      <w:r w:rsidR="00C53D2F">
        <w:t>Межборной</w:t>
      </w:r>
      <w:proofErr w:type="spellEnd"/>
      <w:r w:rsidR="00C53D2F">
        <w:t xml:space="preserve"> сельской Думы Н.А. </w:t>
      </w:r>
      <w:proofErr w:type="spellStart"/>
      <w:r w:rsidR="00C53D2F">
        <w:t>Камынину</w:t>
      </w:r>
      <w:proofErr w:type="spellEnd"/>
      <w:r w:rsidR="00C53D2F">
        <w:t>.</w:t>
      </w:r>
    </w:p>
    <w:p w:rsidR="00FA34CD" w:rsidRDefault="00FA34CD" w:rsidP="00FA34CD">
      <w:pPr>
        <w:ind w:right="-1"/>
        <w:jc w:val="both"/>
      </w:pPr>
    </w:p>
    <w:p w:rsidR="00FA34CD" w:rsidRDefault="00FA34CD" w:rsidP="00FA34CD">
      <w:pPr>
        <w:ind w:right="-1"/>
        <w:jc w:val="both"/>
      </w:pPr>
    </w:p>
    <w:p w:rsidR="00FA34CD" w:rsidRDefault="00FA34CD" w:rsidP="00FA34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jc w:val="both"/>
      </w:pPr>
      <w:r>
        <w:t xml:space="preserve">Председатель </w:t>
      </w:r>
      <w:proofErr w:type="spellStart"/>
      <w:r w:rsidR="00C53D2F">
        <w:t>Межборной</w:t>
      </w:r>
      <w:proofErr w:type="spellEnd"/>
      <w:r>
        <w:t xml:space="preserve"> сельской Думы</w:t>
      </w:r>
      <w:r>
        <w:tab/>
      </w:r>
      <w:r>
        <w:tab/>
        <w:t xml:space="preserve">              </w:t>
      </w:r>
      <w:r>
        <w:tab/>
      </w:r>
      <w:r w:rsidR="00C53D2F">
        <w:t xml:space="preserve">               </w:t>
      </w:r>
      <w:r>
        <w:t>Н.</w:t>
      </w:r>
      <w:r w:rsidR="00C53D2F">
        <w:t xml:space="preserve">А. </w:t>
      </w:r>
      <w:proofErr w:type="spellStart"/>
      <w:r w:rsidR="00C53D2F">
        <w:t>Камынина</w:t>
      </w:r>
      <w:proofErr w:type="spellEnd"/>
    </w:p>
    <w:p w:rsidR="00FA34CD" w:rsidRDefault="00FA34CD" w:rsidP="00FA34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jc w:val="both"/>
      </w:pPr>
    </w:p>
    <w:p w:rsidR="00810768" w:rsidRDefault="00FA34CD" w:rsidP="00FA34CD">
      <w:pPr>
        <w:jc w:val="both"/>
      </w:pPr>
      <w:r>
        <w:t xml:space="preserve">Глава </w:t>
      </w:r>
      <w:proofErr w:type="spellStart"/>
      <w:r w:rsidR="00C53D2F">
        <w:t>Межборного</w:t>
      </w:r>
      <w:proofErr w:type="spellEnd"/>
      <w:r>
        <w:t xml:space="preserve"> сельсовета</w:t>
      </w:r>
      <w:r>
        <w:tab/>
      </w:r>
      <w:r>
        <w:tab/>
      </w:r>
      <w:r>
        <w:tab/>
      </w:r>
      <w:r>
        <w:tab/>
        <w:t xml:space="preserve">               </w:t>
      </w:r>
      <w:r w:rsidR="00673563">
        <w:t xml:space="preserve">                </w:t>
      </w:r>
      <w:r w:rsidR="00C53D2F">
        <w:t xml:space="preserve">        З.А. Ильина</w:t>
      </w:r>
    </w:p>
    <w:sectPr w:rsidR="00810768" w:rsidSect="00FA34CD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FAE"/>
    <w:rsid w:val="0001680D"/>
    <w:rsid w:val="000228D5"/>
    <w:rsid w:val="000452D9"/>
    <w:rsid w:val="000F2BC0"/>
    <w:rsid w:val="001870CD"/>
    <w:rsid w:val="001D03CF"/>
    <w:rsid w:val="00235BC7"/>
    <w:rsid w:val="002E4E29"/>
    <w:rsid w:val="00316E56"/>
    <w:rsid w:val="00330257"/>
    <w:rsid w:val="003311A7"/>
    <w:rsid w:val="0033368E"/>
    <w:rsid w:val="0038115C"/>
    <w:rsid w:val="003C1124"/>
    <w:rsid w:val="00426EB9"/>
    <w:rsid w:val="004610B6"/>
    <w:rsid w:val="00505818"/>
    <w:rsid w:val="00505B64"/>
    <w:rsid w:val="00584A29"/>
    <w:rsid w:val="005863CD"/>
    <w:rsid w:val="005D2406"/>
    <w:rsid w:val="005D6B93"/>
    <w:rsid w:val="00673563"/>
    <w:rsid w:val="00673C19"/>
    <w:rsid w:val="006740E8"/>
    <w:rsid w:val="006F4F53"/>
    <w:rsid w:val="00745BC1"/>
    <w:rsid w:val="007A6B64"/>
    <w:rsid w:val="007C2D9A"/>
    <w:rsid w:val="00800B18"/>
    <w:rsid w:val="00801385"/>
    <w:rsid w:val="00810768"/>
    <w:rsid w:val="00814786"/>
    <w:rsid w:val="008156AE"/>
    <w:rsid w:val="0089019F"/>
    <w:rsid w:val="008917F4"/>
    <w:rsid w:val="008A5773"/>
    <w:rsid w:val="009D25E4"/>
    <w:rsid w:val="009E3F34"/>
    <w:rsid w:val="00A56D23"/>
    <w:rsid w:val="00AE4946"/>
    <w:rsid w:val="00BC5A3F"/>
    <w:rsid w:val="00C17B79"/>
    <w:rsid w:val="00C51E49"/>
    <w:rsid w:val="00C53D2F"/>
    <w:rsid w:val="00C55211"/>
    <w:rsid w:val="00CB39B0"/>
    <w:rsid w:val="00CD151D"/>
    <w:rsid w:val="00D35129"/>
    <w:rsid w:val="00D9105E"/>
    <w:rsid w:val="00DC4B2B"/>
    <w:rsid w:val="00DF0C1F"/>
    <w:rsid w:val="00E15FAE"/>
    <w:rsid w:val="00E47DF6"/>
    <w:rsid w:val="00EB28C2"/>
    <w:rsid w:val="00F100C0"/>
    <w:rsid w:val="00FA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5A3F"/>
    <w:pPr>
      <w:ind w:left="360" w:firstLine="24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C5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autoRedefine/>
    <w:rsid w:val="00BC5A3F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863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3C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qFormat/>
    <w:rsid w:val="00DC4B2B"/>
    <w:pPr>
      <w:ind w:left="720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Лариса Ивановна</dc:creator>
  <cp:keywords/>
  <dc:description/>
  <cp:lastModifiedBy>Asus</cp:lastModifiedBy>
  <cp:revision>48</cp:revision>
  <cp:lastPrinted>2017-06-09T03:39:00Z</cp:lastPrinted>
  <dcterms:created xsi:type="dcterms:W3CDTF">2015-04-08T04:34:00Z</dcterms:created>
  <dcterms:modified xsi:type="dcterms:W3CDTF">2017-06-20T10:21:00Z</dcterms:modified>
</cp:coreProperties>
</file>